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848" w:rsidRDefault="001C1848" w:rsidP="001C1848">
      <w:pPr>
        <w:spacing w:after="0" w:line="276" w:lineRule="auto"/>
        <w:jc w:val="both"/>
        <w:outlineLvl w:val="0"/>
        <w:rPr>
          <w:rFonts w:ascii="Times New Roman" w:hAnsi="Times New Roman" w:cs="Times New Roman"/>
          <w:b/>
          <w:sz w:val="24"/>
          <w:szCs w:val="24"/>
        </w:rPr>
      </w:pPr>
      <w:r w:rsidRPr="001C1848">
        <w:rPr>
          <w:rFonts w:ascii="Times New Roman" w:hAnsi="Times New Roman" w:cs="Times New Roman"/>
          <w:b/>
          <w:sz w:val="24"/>
          <w:szCs w:val="24"/>
        </w:rPr>
        <w:t xml:space="preserve">Somogyi </w:t>
      </w:r>
      <w:proofErr w:type="spellStart"/>
      <w:r w:rsidRPr="001C1848">
        <w:rPr>
          <w:rFonts w:ascii="Times New Roman" w:hAnsi="Times New Roman" w:cs="Times New Roman"/>
          <w:b/>
          <w:sz w:val="24"/>
          <w:szCs w:val="24"/>
        </w:rPr>
        <w:t>Nanetta</w:t>
      </w:r>
      <w:proofErr w:type="spellEnd"/>
    </w:p>
    <w:p w:rsidR="001C1848" w:rsidRPr="001C1848" w:rsidRDefault="001C1848" w:rsidP="001C1848">
      <w:pPr>
        <w:spacing w:after="0" w:line="276" w:lineRule="auto"/>
        <w:jc w:val="both"/>
        <w:outlineLvl w:val="0"/>
        <w:rPr>
          <w:rFonts w:ascii="Times New Roman" w:hAnsi="Times New Roman" w:cs="Times New Roman"/>
          <w:b/>
          <w:sz w:val="24"/>
          <w:szCs w:val="24"/>
        </w:rPr>
      </w:pPr>
    </w:p>
    <w:p w:rsidR="001C1848" w:rsidRDefault="001C1848" w:rsidP="001C1848">
      <w:pPr>
        <w:spacing w:after="0" w:line="276" w:lineRule="auto"/>
        <w:ind w:firstLine="510"/>
        <w:jc w:val="both"/>
        <w:outlineLvl w:val="0"/>
        <w:rPr>
          <w:rFonts w:ascii="Times New Roman" w:hAnsi="Times New Roman" w:cs="Times New Roman"/>
          <w:sz w:val="24"/>
          <w:szCs w:val="24"/>
        </w:rPr>
      </w:pPr>
    </w:p>
    <w:p w:rsidR="001C1848" w:rsidRPr="001C1848" w:rsidRDefault="001C1848" w:rsidP="001C1848">
      <w:pPr>
        <w:spacing w:after="0" w:line="276" w:lineRule="auto"/>
        <w:ind w:firstLine="510"/>
        <w:jc w:val="both"/>
        <w:outlineLvl w:val="0"/>
        <w:rPr>
          <w:rFonts w:ascii="Times New Roman" w:hAnsi="Times New Roman" w:cs="Times New Roman"/>
          <w:sz w:val="24"/>
          <w:szCs w:val="24"/>
        </w:rPr>
      </w:pPr>
      <w:r w:rsidRPr="001C1848">
        <w:rPr>
          <w:rFonts w:ascii="Times New Roman" w:hAnsi="Times New Roman" w:cs="Times New Roman"/>
          <w:sz w:val="24"/>
          <w:szCs w:val="24"/>
        </w:rPr>
        <w:t xml:space="preserve">A kép az 1800-as évek közepére tehető vissza, a vasúttörténet kezdetére. A vasúti pálya kezdetleges szerkezete akkoriban még egyszerű volt, viszonylag olcsó alapanyagokból készült. Nyersanyag szállításának okából kezdeték építeni a vonalakat, melyek nem bizonyultak a legmegbízhatóbbaknak. </w:t>
      </w:r>
    </w:p>
    <w:p w:rsidR="001C1848" w:rsidRPr="001C1848" w:rsidRDefault="001C1848" w:rsidP="001C1848">
      <w:pPr>
        <w:spacing w:after="0" w:line="276" w:lineRule="auto"/>
        <w:ind w:firstLine="510"/>
        <w:jc w:val="both"/>
        <w:rPr>
          <w:rFonts w:ascii="Times New Roman" w:hAnsi="Times New Roman" w:cs="Times New Roman"/>
          <w:sz w:val="24"/>
          <w:szCs w:val="24"/>
        </w:rPr>
      </w:pPr>
      <w:r w:rsidRPr="001C1848">
        <w:rPr>
          <w:rFonts w:ascii="Times New Roman" w:hAnsi="Times New Roman" w:cs="Times New Roman"/>
          <w:sz w:val="24"/>
          <w:szCs w:val="24"/>
        </w:rPr>
        <w:t>A kép</w:t>
      </w:r>
      <w:r>
        <w:rPr>
          <w:rFonts w:ascii="Times New Roman" w:hAnsi="Times New Roman" w:cs="Times New Roman"/>
          <w:sz w:val="24"/>
          <w:szCs w:val="24"/>
        </w:rPr>
        <w:t>en látható vasútvonal</w:t>
      </w:r>
      <w:r w:rsidRPr="001C1848">
        <w:rPr>
          <w:rFonts w:ascii="Times New Roman" w:hAnsi="Times New Roman" w:cs="Times New Roman"/>
          <w:sz w:val="24"/>
          <w:szCs w:val="24"/>
        </w:rPr>
        <w:t>szakaszt munkások próbálták helyreállítani. A vasúti töltést a folyóból kiemelt, vagy kőfejtésekről elhozott, nagyobb kődarabokkal oldották meg. Ezután kemény faléceket fektettek le egymástól egyenlő távolságra, majd vas síneket helyeztek rájuk és többszázezer csavarral rögzítették egymáshoz az elemeket. Ezen futottak a szerelvények, melyeket akár két ló is el</w:t>
      </w:r>
      <w:r>
        <w:rPr>
          <w:rFonts w:ascii="Times New Roman" w:hAnsi="Times New Roman" w:cs="Times New Roman"/>
          <w:sz w:val="24"/>
          <w:szCs w:val="24"/>
        </w:rPr>
        <w:t xml:space="preserve"> </w:t>
      </w:r>
      <w:r w:rsidRPr="001C1848">
        <w:rPr>
          <w:rFonts w:ascii="Times New Roman" w:hAnsi="Times New Roman" w:cs="Times New Roman"/>
          <w:sz w:val="24"/>
          <w:szCs w:val="24"/>
        </w:rPr>
        <w:t>tudott húzni. Azonban a pályák nem voltak alkalmasak a téli időjárás</w:t>
      </w:r>
      <w:r w:rsidR="004638D9">
        <w:rPr>
          <w:rFonts w:ascii="Times New Roman" w:hAnsi="Times New Roman" w:cs="Times New Roman"/>
          <w:sz w:val="24"/>
          <w:szCs w:val="24"/>
        </w:rPr>
        <w:t>ra</w:t>
      </w:r>
      <w:r w:rsidRPr="001C1848">
        <w:rPr>
          <w:rFonts w:ascii="Times New Roman" w:hAnsi="Times New Roman" w:cs="Times New Roman"/>
          <w:sz w:val="24"/>
          <w:szCs w:val="24"/>
        </w:rPr>
        <w:t xml:space="preserve">. </w:t>
      </w:r>
    </w:p>
    <w:p w:rsidR="001C1848" w:rsidRPr="001C1848" w:rsidRDefault="001C1848" w:rsidP="001C1848">
      <w:pPr>
        <w:spacing w:after="0" w:line="276" w:lineRule="auto"/>
        <w:ind w:firstLine="510"/>
        <w:jc w:val="both"/>
        <w:outlineLvl w:val="0"/>
        <w:rPr>
          <w:rFonts w:ascii="Times New Roman" w:hAnsi="Times New Roman" w:cs="Times New Roman"/>
          <w:sz w:val="24"/>
          <w:szCs w:val="24"/>
        </w:rPr>
      </w:pPr>
      <w:r w:rsidRPr="001C1848">
        <w:rPr>
          <w:rFonts w:ascii="Times New Roman" w:hAnsi="Times New Roman" w:cs="Times New Roman"/>
          <w:sz w:val="24"/>
          <w:szCs w:val="24"/>
        </w:rPr>
        <w:t>Télen, fagykor a sínek csúszósak voltak, a ráfagyott dértől vagy víztől, így volt példa olyan esetekre, amikor a szerelvények kisodródtak és állat</w:t>
      </w:r>
      <w:r>
        <w:rPr>
          <w:rFonts w:ascii="Times New Roman" w:hAnsi="Times New Roman" w:cs="Times New Roman"/>
          <w:sz w:val="24"/>
          <w:szCs w:val="24"/>
        </w:rPr>
        <w:t>-</w:t>
      </w:r>
      <w:r w:rsidRPr="001C1848">
        <w:rPr>
          <w:rFonts w:ascii="Times New Roman" w:hAnsi="Times New Roman" w:cs="Times New Roman"/>
          <w:sz w:val="24"/>
          <w:szCs w:val="24"/>
        </w:rPr>
        <w:t xml:space="preserve"> (lovak vagy egyéb teherhúzó állatok) vagy emberéletet követeltek. A képen látható szakaszt két lehetséges módon tehették tönkre az időjárási és környezeti viszontagságok. A síneket a folyó közvetlen közelében építhették a part menti kövekre, ezáltal a hullámlökések könnyen meglazíthatták a szerkezetet, így lehetetlenné téve a közlekedést. A másik feltételezés, hogy a vasútvonalat a parttól nem messze építhették és egy tél végi kora tavaszi áradás következtében, megsemmisíthette a vonalat. Továbbá a vasútvonalaknak a nyári időjárás sem kedvezett. </w:t>
      </w:r>
      <w:bookmarkStart w:id="0" w:name="_GoBack"/>
      <w:bookmarkEnd w:id="0"/>
      <w:r w:rsidRPr="001C1848">
        <w:rPr>
          <w:rFonts w:ascii="Times New Roman" w:hAnsi="Times New Roman" w:cs="Times New Roman"/>
          <w:sz w:val="24"/>
          <w:szCs w:val="24"/>
        </w:rPr>
        <w:t>A nyári hőség miatt a vasból készült sínek kitágulhattak, ezáltal meglazítva a csavarokat, eldeformálva a síneket, rosszabb esetben a tágulás hatására szétroppantva a fa elemeket.</w:t>
      </w:r>
    </w:p>
    <w:p w:rsidR="002A6B8D" w:rsidRDefault="001C1848" w:rsidP="001C1848">
      <w:pPr>
        <w:spacing w:line="276" w:lineRule="auto"/>
        <w:ind w:firstLine="567"/>
        <w:jc w:val="both"/>
        <w:rPr>
          <w:rFonts w:ascii="Times New Roman" w:hAnsi="Times New Roman" w:cs="Times New Roman"/>
          <w:sz w:val="24"/>
          <w:szCs w:val="24"/>
        </w:rPr>
      </w:pPr>
      <w:r w:rsidRPr="001C1848">
        <w:rPr>
          <w:rFonts w:ascii="Times New Roman" w:hAnsi="Times New Roman" w:cs="Times New Roman"/>
          <w:sz w:val="24"/>
          <w:szCs w:val="24"/>
        </w:rPr>
        <w:t>Ezen problémák következtében, az ilyesfajta vonalakat felszedték és helyette megbízható, strapabíró és kivitelezhető tervek alapján készültek el az akkoriban modernebbnek számító vonalak. A vasút történetében, a vasúti pályák kialakításában rengeteg nehézséggel és kudarccal kellett a mérnököknek és terezőknek megbirkózniuk</w:t>
      </w:r>
      <w:r>
        <w:rPr>
          <w:rFonts w:ascii="Times New Roman" w:hAnsi="Times New Roman" w:cs="Times New Roman"/>
          <w:sz w:val="24"/>
          <w:szCs w:val="24"/>
        </w:rPr>
        <w:t xml:space="preserve"> </w:t>
      </w:r>
      <w:r w:rsidRPr="001C1848">
        <w:rPr>
          <w:rFonts w:ascii="Times New Roman" w:hAnsi="Times New Roman" w:cs="Times New Roman"/>
          <w:sz w:val="24"/>
          <w:szCs w:val="24"/>
        </w:rPr>
        <w:t>ahhoz, hogy elnyerje mai formáját.</w:t>
      </w:r>
    </w:p>
    <w:p w:rsidR="001C1848" w:rsidRDefault="001C1848" w:rsidP="001C1848">
      <w:pPr>
        <w:spacing w:line="276" w:lineRule="auto"/>
        <w:jc w:val="both"/>
        <w:rPr>
          <w:rFonts w:ascii="Times New Roman" w:hAnsi="Times New Roman" w:cs="Times New Roman"/>
          <w:sz w:val="24"/>
          <w:szCs w:val="24"/>
        </w:rPr>
      </w:pPr>
    </w:p>
    <w:p w:rsidR="001C1848" w:rsidRDefault="001C1848" w:rsidP="001C1848">
      <w:pPr>
        <w:pBdr>
          <w:bottom w:val="single" w:sz="6" w:space="1" w:color="auto"/>
        </w:pBdr>
        <w:spacing w:line="276" w:lineRule="auto"/>
        <w:jc w:val="both"/>
        <w:rPr>
          <w:rFonts w:ascii="Times New Roman" w:hAnsi="Times New Roman" w:cs="Times New Roman"/>
          <w:sz w:val="24"/>
          <w:szCs w:val="24"/>
        </w:rPr>
      </w:pPr>
    </w:p>
    <w:p w:rsidR="001C1848" w:rsidRDefault="001C1848" w:rsidP="001C1848">
      <w:pPr>
        <w:spacing w:line="276" w:lineRule="auto"/>
        <w:jc w:val="both"/>
        <w:rPr>
          <w:rFonts w:ascii="Times New Roman" w:hAnsi="Times New Roman" w:cs="Times New Roman"/>
          <w:sz w:val="24"/>
          <w:szCs w:val="24"/>
        </w:rPr>
      </w:pPr>
      <w:r>
        <w:rPr>
          <w:rFonts w:ascii="Times New Roman" w:hAnsi="Times New Roman" w:cs="Times New Roman"/>
          <w:sz w:val="24"/>
          <w:szCs w:val="24"/>
        </w:rPr>
        <w:t>A pályázat kiíróinak megjegyzése:</w:t>
      </w:r>
    </w:p>
    <w:p w:rsidR="00696887" w:rsidRDefault="001C1848" w:rsidP="001C1848">
      <w:pPr>
        <w:spacing w:line="276" w:lineRule="auto"/>
        <w:jc w:val="both"/>
        <w:rPr>
          <w:rFonts w:ascii="Times New Roman" w:hAnsi="Times New Roman" w:cs="Times New Roman"/>
          <w:sz w:val="24"/>
          <w:szCs w:val="24"/>
        </w:rPr>
      </w:pPr>
      <w:r>
        <w:rPr>
          <w:rFonts w:ascii="Times New Roman" w:hAnsi="Times New Roman" w:cs="Times New Roman"/>
          <w:sz w:val="24"/>
          <w:szCs w:val="24"/>
        </w:rPr>
        <w:t>Jó elmélkedés a vasúttörténet kezdeteiről és a szerencsétlenség lehetséges okairól. Itt egy konkrét esettel van dolgunk</w:t>
      </w:r>
      <w:r w:rsidR="00696887">
        <w:rPr>
          <w:rFonts w:ascii="Times New Roman" w:hAnsi="Times New Roman" w:cs="Times New Roman"/>
          <w:sz w:val="24"/>
          <w:szCs w:val="24"/>
        </w:rPr>
        <w:t>:</w:t>
      </w:r>
      <w:r>
        <w:rPr>
          <w:rFonts w:ascii="Times New Roman" w:hAnsi="Times New Roman" w:cs="Times New Roman"/>
          <w:sz w:val="24"/>
          <w:szCs w:val="24"/>
        </w:rPr>
        <w:t xml:space="preserve"> </w:t>
      </w:r>
      <w:r w:rsidR="00696887">
        <w:rPr>
          <w:rFonts w:ascii="Times New Roman" w:hAnsi="Times New Roman" w:cs="Times New Roman"/>
          <w:sz w:val="24"/>
          <w:szCs w:val="24"/>
        </w:rPr>
        <w:t xml:space="preserve">1914 májusában Balatonkenese és Balatonfűzfő között a laza talajszerkezetű partszakasz megcsúszott, és a csuszamlás elsodorta a vasutat és az arra haladó szerelvényt is. A balesetről és további vasúttörténeti érdekességekről olvashatunk pl. Fazekas Miklós: </w:t>
      </w:r>
      <w:r w:rsidR="00696887" w:rsidRPr="00696887">
        <w:rPr>
          <w:rFonts w:ascii="Times New Roman" w:hAnsi="Times New Roman" w:cs="Times New Roman"/>
          <w:i/>
          <w:sz w:val="24"/>
          <w:szCs w:val="24"/>
        </w:rPr>
        <w:t>Az Észak-Balatoni vasút története</w:t>
      </w:r>
      <w:r w:rsidR="00696887">
        <w:rPr>
          <w:rFonts w:ascii="Times New Roman" w:hAnsi="Times New Roman" w:cs="Times New Roman"/>
          <w:sz w:val="24"/>
          <w:szCs w:val="24"/>
        </w:rPr>
        <w:t xml:space="preserve"> c. munkában (Balatonfüred, 2005).</w:t>
      </w:r>
    </w:p>
    <w:p w:rsidR="00696887" w:rsidRDefault="00696887" w:rsidP="00696887">
      <w:pPr>
        <w:tabs>
          <w:tab w:val="right" w:pos="9072"/>
        </w:tabs>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ab/>
        <w:t>Kákonyi Anna</w:t>
      </w:r>
    </w:p>
    <w:sectPr w:rsidR="00696887" w:rsidSect="00082D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C1848"/>
    <w:rsid w:val="00082DBF"/>
    <w:rsid w:val="001C1848"/>
    <w:rsid w:val="004638D9"/>
    <w:rsid w:val="00696887"/>
    <w:rsid w:val="007D2A8F"/>
    <w:rsid w:val="007F201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C1848"/>
    <w:pPr>
      <w:spacing w:after="160" w:line="259"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317</Words>
  <Characters>2190</Characters>
  <Application>Microsoft Office Word</Application>
  <DocSecurity>0</DocSecurity>
  <Lines>18</Lines>
  <Paragraphs>5</Paragraphs>
  <ScaleCrop>false</ScaleCrop>
  <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kakonyianna</dc:creator>
  <cp:keywords/>
  <dc:description/>
  <cp:lastModifiedBy>kakonyianna</cp:lastModifiedBy>
  <cp:revision>3</cp:revision>
  <dcterms:created xsi:type="dcterms:W3CDTF">2015-10-19T08:59:00Z</dcterms:created>
  <dcterms:modified xsi:type="dcterms:W3CDTF">2015-10-19T09:15:00Z</dcterms:modified>
</cp:coreProperties>
</file>